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101F" w14:textId="77777777" w:rsidR="00BE0E10" w:rsidRPr="003521E1" w:rsidRDefault="00BE0E10" w:rsidP="00BE0E10">
      <w:pPr>
        <w:spacing w:line="276" w:lineRule="auto"/>
        <w:rPr>
          <w:rFonts w:cs="Arial"/>
          <w:lang w:eastAsia="cs-CZ"/>
        </w:rPr>
      </w:pPr>
      <w:r w:rsidRPr="007C7FA4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E33234B" wp14:editId="6ADDD235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C44D7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p w14:paraId="48199BD6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197C2F45" w14:textId="7CD341D8" w:rsidR="00BE0E10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p w14:paraId="74FBE6E8" w14:textId="7ED64A8A" w:rsidR="005911A3" w:rsidRDefault="005911A3" w:rsidP="00BE0E10">
      <w:pPr>
        <w:spacing w:line="276" w:lineRule="auto"/>
        <w:ind w:firstLine="0"/>
        <w:rPr>
          <w:rFonts w:cs="Arial"/>
          <w:lang w:eastAsia="cs-CZ"/>
        </w:rPr>
      </w:pPr>
    </w:p>
    <w:p w14:paraId="1DB1CC5E" w14:textId="77777777" w:rsidR="005911A3" w:rsidRPr="003521E1" w:rsidRDefault="005911A3" w:rsidP="00BE0E10">
      <w:pPr>
        <w:spacing w:line="276" w:lineRule="auto"/>
        <w:ind w:firstLine="0"/>
        <w:rPr>
          <w:rFonts w:cs="Arial"/>
          <w:lang w:eastAsia="cs-CZ"/>
        </w:rPr>
      </w:pPr>
    </w:p>
    <w:p w14:paraId="4C2E2B54" w14:textId="77777777" w:rsidR="00BE0E10" w:rsidRPr="003521E1" w:rsidRDefault="00BE0E10" w:rsidP="00BE0E10">
      <w:pPr>
        <w:spacing w:line="276" w:lineRule="auto"/>
        <w:ind w:firstLine="0"/>
        <w:rPr>
          <w:rFonts w:cs="Arial"/>
          <w:lang w:eastAsia="cs-CZ"/>
        </w:rPr>
      </w:pPr>
    </w:p>
    <w:bookmarkEnd w:id="0"/>
    <w:p w14:paraId="4203AF14" w14:textId="0DA18F32" w:rsidR="005911A3" w:rsidRDefault="005911A3" w:rsidP="005911A3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</w:t>
      </w:r>
      <w:r>
        <w:rPr>
          <w:rFonts w:cs="Arial"/>
          <w:b/>
          <w:sz w:val="52"/>
          <w:lang w:eastAsia="cs-CZ"/>
        </w:rPr>
        <w:t>4</w:t>
      </w:r>
      <w:r w:rsidRPr="00060BF9">
        <w:rPr>
          <w:rFonts w:cs="Arial"/>
          <w:b/>
          <w:sz w:val="52"/>
          <w:lang w:eastAsia="cs-CZ"/>
        </w:rPr>
        <w:t>.</w:t>
      </w:r>
      <w:r>
        <w:rPr>
          <w:rFonts w:cs="Arial"/>
          <w:b/>
          <w:sz w:val="52"/>
          <w:lang w:eastAsia="cs-CZ"/>
        </w:rPr>
        <w:t>b</w:t>
      </w:r>
      <w:r w:rsidRPr="00060BF9">
        <w:rPr>
          <w:rFonts w:cs="Arial"/>
          <w:b/>
          <w:sz w:val="52"/>
          <w:lang w:eastAsia="cs-CZ"/>
        </w:rPr>
        <w:t>.1</w:t>
      </w:r>
    </w:p>
    <w:p w14:paraId="22607B04" w14:textId="5A2C5BC3" w:rsidR="005911A3" w:rsidRPr="003521E1" w:rsidRDefault="005911A3" w:rsidP="005911A3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>
        <w:rPr>
          <w:rFonts w:cs="Arial"/>
          <w:b/>
          <w:sz w:val="52"/>
          <w:lang w:eastAsia="cs-CZ"/>
        </w:rPr>
        <w:t>ZTI</w:t>
      </w:r>
      <w:r w:rsidRPr="00060BF9">
        <w:rPr>
          <w:rFonts w:cs="Arial"/>
          <w:b/>
          <w:sz w:val="52"/>
          <w:lang w:eastAsia="cs-CZ"/>
        </w:rPr>
        <w:t>01 – Technická zpráva</w:t>
      </w:r>
    </w:p>
    <w:p w14:paraId="6A5C1FBE" w14:textId="77777777" w:rsidR="005911A3" w:rsidRDefault="005911A3" w:rsidP="005911A3">
      <w:pPr>
        <w:spacing w:line="276" w:lineRule="auto"/>
        <w:ind w:left="360"/>
        <w:rPr>
          <w:rFonts w:cs="Arial"/>
          <w:lang w:eastAsia="cs-CZ"/>
        </w:rPr>
      </w:pPr>
    </w:p>
    <w:p w14:paraId="6B3AAD50" w14:textId="77777777" w:rsidR="005911A3" w:rsidRDefault="005911A3" w:rsidP="005911A3">
      <w:pPr>
        <w:spacing w:line="276" w:lineRule="auto"/>
        <w:ind w:left="360"/>
        <w:rPr>
          <w:rFonts w:cs="Arial"/>
          <w:lang w:eastAsia="cs-CZ"/>
        </w:rPr>
      </w:pPr>
    </w:p>
    <w:p w14:paraId="4517C87A" w14:textId="77777777" w:rsidR="005911A3" w:rsidRPr="003521E1" w:rsidRDefault="005911A3" w:rsidP="005911A3">
      <w:pPr>
        <w:spacing w:line="276" w:lineRule="auto"/>
        <w:ind w:firstLine="0"/>
        <w:rPr>
          <w:rFonts w:cs="Arial"/>
          <w:lang w:eastAsia="cs-CZ"/>
        </w:rPr>
      </w:pPr>
    </w:p>
    <w:p w14:paraId="3C72D83F" w14:textId="77777777" w:rsidR="005911A3" w:rsidRPr="003521E1" w:rsidRDefault="005911A3" w:rsidP="005911A3">
      <w:pPr>
        <w:spacing w:line="276" w:lineRule="auto"/>
        <w:rPr>
          <w:rFonts w:cs="Arial"/>
          <w:lang w:eastAsia="cs-CZ"/>
        </w:rPr>
      </w:pPr>
    </w:p>
    <w:p w14:paraId="1CDEC041" w14:textId="38F88948" w:rsidR="005911A3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616D3A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A04F3">
        <w:rPr>
          <w:rFonts w:cs="Arial"/>
          <w:b/>
          <w:sz w:val="28"/>
          <w:szCs w:val="26"/>
          <w:lang w:eastAsia="cs-CZ"/>
        </w:rPr>
        <w:t>Kladruby nad Labem č. p. 4</w:t>
      </w:r>
      <w:r w:rsidR="003518E5">
        <w:rPr>
          <w:rFonts w:cs="Arial"/>
          <w:b/>
          <w:sz w:val="28"/>
          <w:szCs w:val="26"/>
          <w:lang w:eastAsia="cs-CZ"/>
        </w:rPr>
        <w:t>4</w:t>
      </w:r>
    </w:p>
    <w:p w14:paraId="28824F83" w14:textId="77777777" w:rsidR="005911A3" w:rsidRPr="009813FD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2A311C86" w14:textId="77777777" w:rsidR="005911A3" w:rsidRPr="009813FD" w:rsidRDefault="005911A3" w:rsidP="005911A3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3920028B" w14:textId="77777777" w:rsidR="005911A3" w:rsidRPr="009813FD" w:rsidRDefault="005911A3" w:rsidP="005911A3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1C0E5B60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6DD43349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00C06751" w14:textId="77777777" w:rsidR="005911A3" w:rsidRDefault="005911A3" w:rsidP="005911A3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  <w:t>Ing. Jakub Janďourek</w:t>
      </w:r>
    </w:p>
    <w:p w14:paraId="70484233" w14:textId="00977E82" w:rsidR="005911A3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E5A66">
        <w:rPr>
          <w:rFonts w:cs="Arial"/>
        </w:rPr>
        <w:t>D.1.4</w:t>
      </w:r>
      <w:r>
        <w:rPr>
          <w:rFonts w:cs="Arial"/>
        </w:rPr>
        <w:t xml:space="preserve">.b </w:t>
      </w:r>
      <w:r w:rsidRPr="00DE5A66">
        <w:rPr>
          <w:rFonts w:cs="Arial"/>
        </w:rPr>
        <w:t>Technika prostředí staveb</w:t>
      </w:r>
      <w:r>
        <w:rPr>
          <w:rFonts w:cs="Arial"/>
        </w:rPr>
        <w:t xml:space="preserve"> – Zdravotechnika</w:t>
      </w:r>
    </w:p>
    <w:p w14:paraId="1F208C13" w14:textId="32791039" w:rsidR="005911A3" w:rsidRPr="00C5262F" w:rsidRDefault="005911A3" w:rsidP="005911A3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7C4B8D">
        <w:rPr>
          <w:rFonts w:cs="Arial"/>
        </w:rPr>
        <w:t>1/2022</w:t>
      </w:r>
    </w:p>
    <w:p w14:paraId="3EAA8959" w14:textId="7398954D" w:rsidR="005911A3" w:rsidRPr="009813FD" w:rsidRDefault="00B75E4D" w:rsidP="005911A3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5911A3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5911A3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5911A3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5911A3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48FA25BF" w14:textId="77777777" w:rsidR="0063193C" w:rsidRDefault="004B3005" w:rsidP="0063193C">
      <w:pPr>
        <w:pStyle w:val="Nadpis1"/>
      </w:pPr>
      <w:r w:rsidRPr="004B3005">
        <w:lastRenderedPageBreak/>
        <w:t>ÚVOD</w:t>
      </w:r>
    </w:p>
    <w:p w14:paraId="6D0943F2" w14:textId="5ED4C8CA" w:rsidR="00C76B84" w:rsidRDefault="0063193C" w:rsidP="00C76B84">
      <w:pPr>
        <w:rPr>
          <w:rFonts w:cs="Arial"/>
          <w:kern w:val="2"/>
        </w:rPr>
      </w:pPr>
      <w:r w:rsidRPr="0063193C">
        <w:rPr>
          <w:lang w:eastAsia="cs-CZ"/>
        </w:rPr>
        <w:t>Předmětem projektu zdravotní techniky je napojení vodovodu a kanalizace na novou technologii vytápění v</w:t>
      </w:r>
      <w:r w:rsidR="005911A3">
        <w:rPr>
          <w:lang w:eastAsia="cs-CZ"/>
        </w:rPr>
        <w:t xml:space="preserve"> </w:t>
      </w:r>
      <w:r w:rsidR="005911A3">
        <w:rPr>
          <w:rFonts w:cs="Arial"/>
          <w:color w:val="000000"/>
        </w:rPr>
        <w:t xml:space="preserve">bytovém domě na adrese </w:t>
      </w:r>
      <w:r w:rsidR="005A04F3" w:rsidRPr="005A04F3">
        <w:t>Kladruby nad Labem č. p. 44</w:t>
      </w:r>
      <w:r w:rsidR="005911A3" w:rsidRPr="00037455">
        <w:t xml:space="preserve">, </w:t>
      </w:r>
      <w:r w:rsidR="005911A3" w:rsidRPr="00397E35">
        <w:rPr>
          <w:rFonts w:cs="Arial"/>
        </w:rPr>
        <w:t>533 14 Kladruby nad Labem</w:t>
      </w:r>
      <w:r w:rsidR="005911A3">
        <w:rPr>
          <w:rFonts w:cs="Arial"/>
        </w:rPr>
        <w:t>.</w:t>
      </w:r>
    </w:p>
    <w:p w14:paraId="0C217987" w14:textId="443C0001" w:rsidR="005911A3" w:rsidRDefault="005911A3" w:rsidP="005911A3">
      <w:pPr>
        <w:rPr>
          <w:rFonts w:cs="Arial"/>
          <w:color w:val="000000"/>
        </w:rPr>
      </w:pPr>
      <w:r w:rsidRPr="00C47CD3">
        <w:rPr>
          <w:rFonts w:cs="Arial"/>
          <w:color w:val="000000"/>
        </w:rPr>
        <w:t>Projektová dokumentace je vypracována v</w:t>
      </w:r>
      <w:r>
        <w:rPr>
          <w:rFonts w:cs="Arial"/>
          <w:color w:val="000000"/>
        </w:rPr>
        <w:t> </w:t>
      </w:r>
      <w:r w:rsidRPr="00C47CD3">
        <w:rPr>
          <w:rFonts w:cs="Arial"/>
          <w:color w:val="000000"/>
        </w:rPr>
        <w:t>úrovni</w:t>
      </w:r>
      <w:r>
        <w:rPr>
          <w:rFonts w:cs="Arial"/>
          <w:color w:val="000000"/>
        </w:rPr>
        <w:t xml:space="preserve"> </w:t>
      </w:r>
      <w:r>
        <w:rPr>
          <w:lang w:eastAsia="cs-CZ"/>
        </w:rPr>
        <w:t xml:space="preserve">dokumentace </w:t>
      </w:r>
      <w:r w:rsidRPr="00140FB6">
        <w:rPr>
          <w:b/>
          <w:bCs/>
          <w:lang w:eastAsia="cs-CZ"/>
        </w:rPr>
        <w:t>společného</w:t>
      </w:r>
      <w:r>
        <w:rPr>
          <w:b/>
          <w:bCs/>
          <w:lang w:eastAsia="cs-CZ"/>
        </w:rPr>
        <w:t xml:space="preserve"> vydání </w:t>
      </w:r>
      <w:r w:rsidRPr="00140FB6">
        <w:rPr>
          <w:b/>
          <w:bCs/>
          <w:lang w:eastAsia="cs-CZ"/>
        </w:rPr>
        <w:t>povolení</w:t>
      </w:r>
      <w:r>
        <w:rPr>
          <w:b/>
          <w:bCs/>
          <w:lang w:eastAsia="cs-CZ"/>
        </w:rPr>
        <w:t xml:space="preserve"> </w:t>
      </w:r>
      <w:r w:rsidRPr="00C47CD3">
        <w:rPr>
          <w:rFonts w:cs="Arial"/>
          <w:color w:val="000000"/>
        </w:rPr>
        <w:t>ve smyslu vyhlášky č. 499/2006 Sb. o dokumentaci staveb (v platném znění souvisejících ČSN a vyhlášek.</w:t>
      </w:r>
    </w:p>
    <w:p w14:paraId="1E7986C4" w14:textId="05A4AAA1" w:rsidR="00052AF6" w:rsidRPr="0063193C" w:rsidRDefault="0063193C" w:rsidP="0063193C">
      <w:pPr>
        <w:pStyle w:val="Nadpis1"/>
      </w:pPr>
      <w:r>
        <w:rPr>
          <w:lang w:eastAsia="cs-CZ"/>
        </w:rPr>
        <w:t>VODOVOD</w:t>
      </w:r>
    </w:p>
    <w:p w14:paraId="45B60DA2" w14:textId="655A96C8" w:rsidR="00993588" w:rsidRPr="00993588" w:rsidRDefault="0063193C" w:rsidP="00550083">
      <w:r>
        <w:t>Nový vodovod je navržen z plastových trubek EVO PP-RCT. Po dokončení montáže trubního rozvodu se musí provést tlaková zkouška dle ČSN EN 806 s přetlakem na 1,5</w:t>
      </w:r>
      <w:r w:rsidR="00533295">
        <w:t xml:space="preserve">x </w:t>
      </w:r>
      <w:r>
        <w:t>provozního tlaku, norma předepisuje 1,5 MPa s max. poklesem tlaku 0,02MPa po 30 minutách.</w:t>
      </w:r>
      <w:r w:rsidR="00550083">
        <w:t xml:space="preserve"> </w:t>
      </w:r>
      <w:r>
        <w:t xml:space="preserve">Proplach se provede dle ČSN EN 806. O průběhu tlakové zkoušky se provede zápis do protokolu, který bude předán majiteli objektu. Vodovod bude proveden dle ČSN EN 806-4 - Vnitřní vodovody pro rozvod vody určené k lidské </w:t>
      </w:r>
      <w:r w:rsidR="00533295">
        <w:t>spotřebě – Část</w:t>
      </w:r>
      <w:r>
        <w:t xml:space="preserve"> 4: Montáž. Dopouštění soustavy vytápění bude napojeno na rozvod vodovodu přes oddělovací armaturu.</w:t>
      </w:r>
      <w:r w:rsidR="00550083">
        <w:t xml:space="preserve"> </w:t>
      </w:r>
      <w:r>
        <w:t>Rozvod vodovodu bude splňovat EN 1717 - Ochrana proti znečištění pitné vody ve vnitřních vodovodech a všeobecné požadavky na zařízení na ochranu proti znečištění zpětným průtokem.</w:t>
      </w:r>
    </w:p>
    <w:p w14:paraId="7347BA7F" w14:textId="6A84601A" w:rsidR="00776988" w:rsidRDefault="0063193C" w:rsidP="00776988">
      <w:pPr>
        <w:pStyle w:val="Nadpis1"/>
      </w:pPr>
      <w:r>
        <w:t>kanalizace</w:t>
      </w:r>
    </w:p>
    <w:p w14:paraId="45F58FAC" w14:textId="09A4B271" w:rsidR="00ED5F4A" w:rsidRDefault="0063193C" w:rsidP="00550083">
      <w:pPr>
        <w:rPr>
          <w:lang w:eastAsia="cs-CZ"/>
        </w:rPr>
      </w:pPr>
      <w:r>
        <w:rPr>
          <w:lang w:eastAsia="cs-CZ"/>
        </w:rPr>
        <w:t>Odvod kondenzátu z plynových kotlů a z</w:t>
      </w:r>
      <w:r w:rsidR="005E5840">
        <w:rPr>
          <w:lang w:eastAsia="cs-CZ"/>
        </w:rPr>
        <w:t> </w:t>
      </w:r>
      <w:r>
        <w:rPr>
          <w:lang w:eastAsia="cs-CZ"/>
        </w:rPr>
        <w:t>komínu</w:t>
      </w:r>
      <w:r w:rsidR="005E5840">
        <w:rPr>
          <w:lang w:eastAsia="cs-CZ"/>
        </w:rPr>
        <w:t xml:space="preserve"> (vedeno přes kotle) </w:t>
      </w:r>
      <w:r>
        <w:rPr>
          <w:lang w:eastAsia="cs-CZ"/>
        </w:rPr>
        <w:t>bude odváděn do</w:t>
      </w:r>
      <w:r w:rsidR="006F25A9">
        <w:rPr>
          <w:lang w:eastAsia="cs-CZ"/>
        </w:rPr>
        <w:t xml:space="preserve"> </w:t>
      </w:r>
      <w:r>
        <w:rPr>
          <w:lang w:eastAsia="cs-CZ"/>
        </w:rPr>
        <w:t xml:space="preserve">kanalizace </w:t>
      </w:r>
      <w:r w:rsidR="00533295">
        <w:rPr>
          <w:lang w:eastAsia="cs-CZ"/>
        </w:rPr>
        <w:t>plastovým HT potrubím</w:t>
      </w:r>
      <w:r w:rsidRPr="00221CC8">
        <w:rPr>
          <w:lang w:eastAsia="cs-CZ"/>
        </w:rPr>
        <w:t xml:space="preserve">. </w:t>
      </w:r>
      <w:r w:rsidR="00221CC8" w:rsidRPr="00221CC8">
        <w:rPr>
          <w:lang w:eastAsia="cs-CZ"/>
        </w:rPr>
        <w:t>O</w:t>
      </w:r>
      <w:r w:rsidRPr="00221CC8">
        <w:rPr>
          <w:lang w:eastAsia="cs-CZ"/>
        </w:rPr>
        <w:t>dvod vody pod pojistnými ventily u kotlů bude sveden plastovým HT potrubím k</w:t>
      </w:r>
      <w:r w:rsidR="00C836EF">
        <w:rPr>
          <w:lang w:eastAsia="cs-CZ"/>
        </w:rPr>
        <w:t> odpadnímu potrubí.</w:t>
      </w:r>
      <w:r w:rsidR="008C7CE6">
        <w:rPr>
          <w:lang w:eastAsia="cs-CZ"/>
        </w:rPr>
        <w:t xml:space="preserve"> </w:t>
      </w:r>
      <w:r>
        <w:rPr>
          <w:lang w:eastAsia="cs-CZ"/>
        </w:rPr>
        <w:t>Kanalizace bude provedena dle ČSN 75 6760 - Vnitřní kanalizace, ČSN EN 12056-1 až 5 - Vnitřní kanalizace.</w:t>
      </w:r>
    </w:p>
    <w:p w14:paraId="24A7E4D8" w14:textId="633E0FF7" w:rsidR="004B3005" w:rsidRPr="004B3005" w:rsidRDefault="0063193C" w:rsidP="00776988">
      <w:pPr>
        <w:pStyle w:val="Nadpis1"/>
      </w:pPr>
      <w:r>
        <w:t>závěr</w:t>
      </w:r>
    </w:p>
    <w:p w14:paraId="5FAC3570" w14:textId="52BDB148" w:rsidR="0063193C" w:rsidRPr="005911A3" w:rsidRDefault="0063193C" w:rsidP="0063193C">
      <w:pPr>
        <w:rPr>
          <w:lang w:eastAsia="cs-CZ"/>
        </w:rPr>
      </w:pPr>
      <w:r w:rsidRPr="005911A3">
        <w:rPr>
          <w:lang w:eastAsia="cs-CZ"/>
        </w:rPr>
        <w:t xml:space="preserve">Při provádění </w:t>
      </w:r>
      <w:r w:rsidR="008C7CE6" w:rsidRPr="005911A3">
        <w:rPr>
          <w:lang w:eastAsia="cs-CZ"/>
        </w:rPr>
        <w:t>zdravotně – technických</w:t>
      </w:r>
      <w:r w:rsidRPr="005911A3">
        <w:rPr>
          <w:lang w:eastAsia="cs-CZ"/>
        </w:rPr>
        <w:t xml:space="preserve"> rozvodů je nutné dodržet veškeré bezpečnostní předpisy a normy, zejména:</w:t>
      </w:r>
    </w:p>
    <w:p w14:paraId="70ECB72C" w14:textId="77777777" w:rsidR="005911A3" w:rsidRPr="005911A3" w:rsidRDefault="0063193C" w:rsidP="005911A3">
      <w:pPr>
        <w:spacing w:line="240" w:lineRule="auto"/>
        <w:rPr>
          <w:sz w:val="20"/>
          <w:szCs w:val="20"/>
          <w:lang w:eastAsia="cs-CZ"/>
        </w:rPr>
      </w:pPr>
      <w:r w:rsidRPr="005911A3">
        <w:rPr>
          <w:sz w:val="20"/>
          <w:szCs w:val="20"/>
          <w:lang w:eastAsia="cs-CZ"/>
        </w:rPr>
        <w:t>- ČSN 75 6760 - Vnitřní kanalizace</w:t>
      </w:r>
    </w:p>
    <w:p w14:paraId="07ED9145" w14:textId="2AD2B815" w:rsidR="004B3005" w:rsidRPr="005911A3" w:rsidRDefault="0063193C" w:rsidP="005911A3">
      <w:pPr>
        <w:spacing w:line="240" w:lineRule="auto"/>
        <w:rPr>
          <w:sz w:val="20"/>
          <w:szCs w:val="20"/>
          <w:lang w:eastAsia="cs-CZ"/>
        </w:rPr>
      </w:pPr>
      <w:r w:rsidRPr="005911A3">
        <w:rPr>
          <w:sz w:val="20"/>
          <w:szCs w:val="20"/>
          <w:lang w:eastAsia="cs-CZ"/>
        </w:rPr>
        <w:t xml:space="preserve">- ČSN EN 806-4 - Vnitřní vodovody pro rozvod vody určené k lidské </w:t>
      </w:r>
      <w:r w:rsidR="005E5840" w:rsidRPr="005911A3">
        <w:rPr>
          <w:sz w:val="20"/>
          <w:szCs w:val="20"/>
          <w:lang w:eastAsia="cs-CZ"/>
        </w:rPr>
        <w:t>spotřebě – Část</w:t>
      </w:r>
      <w:r w:rsidRPr="005911A3">
        <w:rPr>
          <w:sz w:val="20"/>
          <w:szCs w:val="20"/>
          <w:lang w:eastAsia="cs-CZ"/>
        </w:rPr>
        <w:t xml:space="preserve"> 4: Montáž</w:t>
      </w:r>
    </w:p>
    <w:sectPr w:rsidR="004B3005" w:rsidRPr="005911A3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FBD28" w14:textId="77777777" w:rsidR="0001695A" w:rsidRDefault="0001695A" w:rsidP="00C60C26">
      <w:r>
        <w:separator/>
      </w:r>
    </w:p>
  </w:endnote>
  <w:endnote w:type="continuationSeparator" w:id="0">
    <w:p w14:paraId="4833C5F0" w14:textId="77777777" w:rsidR="0001695A" w:rsidRDefault="0001695A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474E" w14:textId="77777777" w:rsidR="0001695A" w:rsidRDefault="0001695A" w:rsidP="00C60C26">
      <w:r>
        <w:separator/>
      </w:r>
    </w:p>
  </w:footnote>
  <w:footnote w:type="continuationSeparator" w:id="0">
    <w:p w14:paraId="4EBE702C" w14:textId="77777777" w:rsidR="0001695A" w:rsidRDefault="0001695A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0E08FB8E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6"/>
  </w:num>
  <w:num w:numId="5">
    <w:abstractNumId w:val="20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3"/>
  </w:num>
  <w:num w:numId="14">
    <w:abstractNumId w:val="4"/>
  </w:num>
  <w:num w:numId="15">
    <w:abstractNumId w:val="17"/>
  </w:num>
  <w:num w:numId="16">
    <w:abstractNumId w:val="19"/>
  </w:num>
  <w:num w:numId="17">
    <w:abstractNumId w:val="5"/>
  </w:num>
  <w:num w:numId="18">
    <w:abstractNumId w:val="3"/>
  </w:num>
  <w:num w:numId="19">
    <w:abstractNumId w:val="1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673"/>
    <w:rsid w:val="00012A35"/>
    <w:rsid w:val="00012E63"/>
    <w:rsid w:val="000135D4"/>
    <w:rsid w:val="000138DC"/>
    <w:rsid w:val="0001490A"/>
    <w:rsid w:val="00015234"/>
    <w:rsid w:val="0001695A"/>
    <w:rsid w:val="00017C17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2AF6"/>
    <w:rsid w:val="0005334F"/>
    <w:rsid w:val="000579DB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152"/>
    <w:rsid w:val="00094311"/>
    <w:rsid w:val="00096AAF"/>
    <w:rsid w:val="00096EB1"/>
    <w:rsid w:val="000A535C"/>
    <w:rsid w:val="000A6761"/>
    <w:rsid w:val="000B0F0B"/>
    <w:rsid w:val="000B1BDB"/>
    <w:rsid w:val="000B2B25"/>
    <w:rsid w:val="000B5B92"/>
    <w:rsid w:val="000C036D"/>
    <w:rsid w:val="000C1FFF"/>
    <w:rsid w:val="000C6326"/>
    <w:rsid w:val="000C63CA"/>
    <w:rsid w:val="000C6D5D"/>
    <w:rsid w:val="000C73A2"/>
    <w:rsid w:val="000C7801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13CB"/>
    <w:rsid w:val="00114803"/>
    <w:rsid w:val="001156C7"/>
    <w:rsid w:val="00115F4B"/>
    <w:rsid w:val="00117413"/>
    <w:rsid w:val="001204EF"/>
    <w:rsid w:val="0012173C"/>
    <w:rsid w:val="00121F63"/>
    <w:rsid w:val="001234AC"/>
    <w:rsid w:val="001247C9"/>
    <w:rsid w:val="001258DE"/>
    <w:rsid w:val="00126D9B"/>
    <w:rsid w:val="00130FD9"/>
    <w:rsid w:val="00134588"/>
    <w:rsid w:val="00135B5A"/>
    <w:rsid w:val="00136E71"/>
    <w:rsid w:val="0014140F"/>
    <w:rsid w:val="00142EB7"/>
    <w:rsid w:val="0014655F"/>
    <w:rsid w:val="00147AAB"/>
    <w:rsid w:val="00147FB3"/>
    <w:rsid w:val="0015000E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4C"/>
    <w:rsid w:val="00162AF5"/>
    <w:rsid w:val="00162F97"/>
    <w:rsid w:val="00164F78"/>
    <w:rsid w:val="00165643"/>
    <w:rsid w:val="00165687"/>
    <w:rsid w:val="00165B3C"/>
    <w:rsid w:val="00167C26"/>
    <w:rsid w:val="0017026F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95C4B"/>
    <w:rsid w:val="001A215B"/>
    <w:rsid w:val="001A3AE8"/>
    <w:rsid w:val="001A4906"/>
    <w:rsid w:val="001A60D9"/>
    <w:rsid w:val="001A630B"/>
    <w:rsid w:val="001A66DA"/>
    <w:rsid w:val="001A7060"/>
    <w:rsid w:val="001B55DD"/>
    <w:rsid w:val="001B6400"/>
    <w:rsid w:val="001B6956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C70BD"/>
    <w:rsid w:val="001D06F4"/>
    <w:rsid w:val="001D338A"/>
    <w:rsid w:val="001D45DE"/>
    <w:rsid w:val="001D487D"/>
    <w:rsid w:val="001D61D6"/>
    <w:rsid w:val="001E1A94"/>
    <w:rsid w:val="001E1FB3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483A"/>
    <w:rsid w:val="00216B06"/>
    <w:rsid w:val="00221B72"/>
    <w:rsid w:val="00221CC8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67DE2"/>
    <w:rsid w:val="002717D4"/>
    <w:rsid w:val="00273811"/>
    <w:rsid w:val="00274C1A"/>
    <w:rsid w:val="0027542D"/>
    <w:rsid w:val="00277409"/>
    <w:rsid w:val="00280287"/>
    <w:rsid w:val="00285A78"/>
    <w:rsid w:val="002860E9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2813"/>
    <w:rsid w:val="002F31BC"/>
    <w:rsid w:val="002F42B7"/>
    <w:rsid w:val="002F43BC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4CCA"/>
    <w:rsid w:val="00345B50"/>
    <w:rsid w:val="00345F53"/>
    <w:rsid w:val="00346E94"/>
    <w:rsid w:val="00350053"/>
    <w:rsid w:val="00350F29"/>
    <w:rsid w:val="00351798"/>
    <w:rsid w:val="003518E5"/>
    <w:rsid w:val="003558CE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6683"/>
    <w:rsid w:val="00377BA8"/>
    <w:rsid w:val="003803A8"/>
    <w:rsid w:val="00381D29"/>
    <w:rsid w:val="00382C56"/>
    <w:rsid w:val="00383519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16B0"/>
    <w:rsid w:val="003C4162"/>
    <w:rsid w:val="003C5AC8"/>
    <w:rsid w:val="003D0B7F"/>
    <w:rsid w:val="003D3141"/>
    <w:rsid w:val="003D45FB"/>
    <w:rsid w:val="003D6FD6"/>
    <w:rsid w:val="003D76B6"/>
    <w:rsid w:val="003D7C5D"/>
    <w:rsid w:val="003E53D2"/>
    <w:rsid w:val="003E5402"/>
    <w:rsid w:val="003E629E"/>
    <w:rsid w:val="003F263A"/>
    <w:rsid w:val="003F338D"/>
    <w:rsid w:val="003F3784"/>
    <w:rsid w:val="003F42BC"/>
    <w:rsid w:val="003F4509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29"/>
    <w:rsid w:val="00407336"/>
    <w:rsid w:val="00410310"/>
    <w:rsid w:val="00410A0A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3F4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7D3"/>
    <w:rsid w:val="00445C21"/>
    <w:rsid w:val="0044627D"/>
    <w:rsid w:val="004465C7"/>
    <w:rsid w:val="00447426"/>
    <w:rsid w:val="00447C0D"/>
    <w:rsid w:val="004508E4"/>
    <w:rsid w:val="004514C2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3A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F73"/>
    <w:rsid w:val="004B5B68"/>
    <w:rsid w:val="004C2F8B"/>
    <w:rsid w:val="004C64E4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4F1C"/>
    <w:rsid w:val="004E50B1"/>
    <w:rsid w:val="004E7BC4"/>
    <w:rsid w:val="004F4A04"/>
    <w:rsid w:val="004F56E1"/>
    <w:rsid w:val="004F6B86"/>
    <w:rsid w:val="00500B90"/>
    <w:rsid w:val="00501371"/>
    <w:rsid w:val="00501C5F"/>
    <w:rsid w:val="00502E44"/>
    <w:rsid w:val="0050389E"/>
    <w:rsid w:val="005045F4"/>
    <w:rsid w:val="00506DD7"/>
    <w:rsid w:val="00507F08"/>
    <w:rsid w:val="005107B8"/>
    <w:rsid w:val="00510E26"/>
    <w:rsid w:val="00511052"/>
    <w:rsid w:val="0051197C"/>
    <w:rsid w:val="00511B81"/>
    <w:rsid w:val="005123DA"/>
    <w:rsid w:val="00515184"/>
    <w:rsid w:val="0051701F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0A4B"/>
    <w:rsid w:val="00532A62"/>
    <w:rsid w:val="00533295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083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659ED"/>
    <w:rsid w:val="005666FF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11A3"/>
    <w:rsid w:val="005920B9"/>
    <w:rsid w:val="00594B78"/>
    <w:rsid w:val="00594DF1"/>
    <w:rsid w:val="005953E4"/>
    <w:rsid w:val="00597B3B"/>
    <w:rsid w:val="005A0147"/>
    <w:rsid w:val="005A04F3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08D6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DD3"/>
    <w:rsid w:val="005D79E3"/>
    <w:rsid w:val="005D7FD2"/>
    <w:rsid w:val="005E5035"/>
    <w:rsid w:val="005E545F"/>
    <w:rsid w:val="005E5840"/>
    <w:rsid w:val="005E63E3"/>
    <w:rsid w:val="005E68DE"/>
    <w:rsid w:val="005E6A5D"/>
    <w:rsid w:val="005F049A"/>
    <w:rsid w:val="005F0511"/>
    <w:rsid w:val="005F0DD5"/>
    <w:rsid w:val="005F1E1C"/>
    <w:rsid w:val="005F4363"/>
    <w:rsid w:val="005F4A02"/>
    <w:rsid w:val="005F6BD6"/>
    <w:rsid w:val="005F73D7"/>
    <w:rsid w:val="005F7A7F"/>
    <w:rsid w:val="00601C16"/>
    <w:rsid w:val="00601E6A"/>
    <w:rsid w:val="00602872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6456"/>
    <w:rsid w:val="00616D3A"/>
    <w:rsid w:val="006174DB"/>
    <w:rsid w:val="00617F5E"/>
    <w:rsid w:val="0062137A"/>
    <w:rsid w:val="00621856"/>
    <w:rsid w:val="00621C1C"/>
    <w:rsid w:val="00626FD0"/>
    <w:rsid w:val="00627CF2"/>
    <w:rsid w:val="0063091F"/>
    <w:rsid w:val="0063193C"/>
    <w:rsid w:val="006327D0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7A41"/>
    <w:rsid w:val="006611D1"/>
    <w:rsid w:val="006615FC"/>
    <w:rsid w:val="00661D07"/>
    <w:rsid w:val="00662E52"/>
    <w:rsid w:val="00663C5A"/>
    <w:rsid w:val="00664558"/>
    <w:rsid w:val="00665EDD"/>
    <w:rsid w:val="006666CC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4FB"/>
    <w:rsid w:val="00696D20"/>
    <w:rsid w:val="006A1A2F"/>
    <w:rsid w:val="006A1FC7"/>
    <w:rsid w:val="006A38D2"/>
    <w:rsid w:val="006A4C95"/>
    <w:rsid w:val="006A5C4A"/>
    <w:rsid w:val="006A68A2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2F71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25A9"/>
    <w:rsid w:val="006F521C"/>
    <w:rsid w:val="006F622F"/>
    <w:rsid w:val="006F637B"/>
    <w:rsid w:val="006F748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0DA8"/>
    <w:rsid w:val="007212F8"/>
    <w:rsid w:val="00722120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E78"/>
    <w:rsid w:val="0076757A"/>
    <w:rsid w:val="00770011"/>
    <w:rsid w:val="00770067"/>
    <w:rsid w:val="007716FB"/>
    <w:rsid w:val="00774499"/>
    <w:rsid w:val="00775555"/>
    <w:rsid w:val="00776988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B8D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5E58"/>
    <w:rsid w:val="008202B6"/>
    <w:rsid w:val="00826374"/>
    <w:rsid w:val="00827488"/>
    <w:rsid w:val="008275ED"/>
    <w:rsid w:val="00830918"/>
    <w:rsid w:val="008334EF"/>
    <w:rsid w:val="0083366F"/>
    <w:rsid w:val="00833AC1"/>
    <w:rsid w:val="00833DEC"/>
    <w:rsid w:val="00835367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27A1"/>
    <w:rsid w:val="00872C03"/>
    <w:rsid w:val="00873AA3"/>
    <w:rsid w:val="00880B0A"/>
    <w:rsid w:val="00881440"/>
    <w:rsid w:val="008819F4"/>
    <w:rsid w:val="00881D9E"/>
    <w:rsid w:val="00883416"/>
    <w:rsid w:val="00883E48"/>
    <w:rsid w:val="00884546"/>
    <w:rsid w:val="00885574"/>
    <w:rsid w:val="00885A39"/>
    <w:rsid w:val="00885D1A"/>
    <w:rsid w:val="00885EC3"/>
    <w:rsid w:val="008864B8"/>
    <w:rsid w:val="00886DE4"/>
    <w:rsid w:val="00887BF4"/>
    <w:rsid w:val="00887CD3"/>
    <w:rsid w:val="00890E3F"/>
    <w:rsid w:val="00893268"/>
    <w:rsid w:val="00893D3D"/>
    <w:rsid w:val="00893DDE"/>
    <w:rsid w:val="00893FB7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CE6"/>
    <w:rsid w:val="008C7DC2"/>
    <w:rsid w:val="008D2618"/>
    <w:rsid w:val="008D2903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200"/>
    <w:rsid w:val="00910312"/>
    <w:rsid w:val="009105DB"/>
    <w:rsid w:val="00910E02"/>
    <w:rsid w:val="00912394"/>
    <w:rsid w:val="00912832"/>
    <w:rsid w:val="0091396B"/>
    <w:rsid w:val="0091432F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1F11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6F44"/>
    <w:rsid w:val="009773C8"/>
    <w:rsid w:val="00981263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36D9"/>
    <w:rsid w:val="009C3B2D"/>
    <w:rsid w:val="009C3C46"/>
    <w:rsid w:val="009C3FA1"/>
    <w:rsid w:val="009C3FF8"/>
    <w:rsid w:val="009C6AC9"/>
    <w:rsid w:val="009C773F"/>
    <w:rsid w:val="009D030A"/>
    <w:rsid w:val="009D0C15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16D5C"/>
    <w:rsid w:val="00A201AD"/>
    <w:rsid w:val="00A339D2"/>
    <w:rsid w:val="00A347B8"/>
    <w:rsid w:val="00A34AAB"/>
    <w:rsid w:val="00A34D66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7006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4A82"/>
    <w:rsid w:val="00A74AE9"/>
    <w:rsid w:val="00A75863"/>
    <w:rsid w:val="00A8174A"/>
    <w:rsid w:val="00A8330B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23E4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67A0"/>
    <w:rsid w:val="00AC178A"/>
    <w:rsid w:val="00AC30DA"/>
    <w:rsid w:val="00AC4522"/>
    <w:rsid w:val="00AC4E0A"/>
    <w:rsid w:val="00AC58B5"/>
    <w:rsid w:val="00AC5C20"/>
    <w:rsid w:val="00AD0390"/>
    <w:rsid w:val="00AD70F2"/>
    <w:rsid w:val="00AE06EE"/>
    <w:rsid w:val="00AE19C4"/>
    <w:rsid w:val="00AE2584"/>
    <w:rsid w:val="00AE2BF5"/>
    <w:rsid w:val="00AE316A"/>
    <w:rsid w:val="00AE34B4"/>
    <w:rsid w:val="00AE5757"/>
    <w:rsid w:val="00AE597E"/>
    <w:rsid w:val="00AE7C2D"/>
    <w:rsid w:val="00AF10A6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07F4D"/>
    <w:rsid w:val="00B157B6"/>
    <w:rsid w:val="00B16773"/>
    <w:rsid w:val="00B16945"/>
    <w:rsid w:val="00B16F7E"/>
    <w:rsid w:val="00B17F75"/>
    <w:rsid w:val="00B20A04"/>
    <w:rsid w:val="00B21DDE"/>
    <w:rsid w:val="00B22661"/>
    <w:rsid w:val="00B2344A"/>
    <w:rsid w:val="00B23C74"/>
    <w:rsid w:val="00B275C5"/>
    <w:rsid w:val="00B278D1"/>
    <w:rsid w:val="00B33E0D"/>
    <w:rsid w:val="00B35E6B"/>
    <w:rsid w:val="00B3626D"/>
    <w:rsid w:val="00B36DC0"/>
    <w:rsid w:val="00B377CF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0CB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59F4"/>
    <w:rsid w:val="00B66241"/>
    <w:rsid w:val="00B66576"/>
    <w:rsid w:val="00B66BB8"/>
    <w:rsid w:val="00B66CCB"/>
    <w:rsid w:val="00B67892"/>
    <w:rsid w:val="00B67EB5"/>
    <w:rsid w:val="00B707B8"/>
    <w:rsid w:val="00B71582"/>
    <w:rsid w:val="00B73C08"/>
    <w:rsid w:val="00B75E4D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32DB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B4402"/>
    <w:rsid w:val="00BB5E62"/>
    <w:rsid w:val="00BC1366"/>
    <w:rsid w:val="00BC1567"/>
    <w:rsid w:val="00BC420C"/>
    <w:rsid w:val="00BC4605"/>
    <w:rsid w:val="00BC563B"/>
    <w:rsid w:val="00BD19DF"/>
    <w:rsid w:val="00BD2FAE"/>
    <w:rsid w:val="00BD38E6"/>
    <w:rsid w:val="00BD5E3F"/>
    <w:rsid w:val="00BD6CD0"/>
    <w:rsid w:val="00BD7060"/>
    <w:rsid w:val="00BE099C"/>
    <w:rsid w:val="00BE0E1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05832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26E12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5D67"/>
    <w:rsid w:val="00C5649B"/>
    <w:rsid w:val="00C56660"/>
    <w:rsid w:val="00C57ADC"/>
    <w:rsid w:val="00C60C26"/>
    <w:rsid w:val="00C640C3"/>
    <w:rsid w:val="00C66E2C"/>
    <w:rsid w:val="00C66E50"/>
    <w:rsid w:val="00C67030"/>
    <w:rsid w:val="00C70882"/>
    <w:rsid w:val="00C70905"/>
    <w:rsid w:val="00C7099A"/>
    <w:rsid w:val="00C7169D"/>
    <w:rsid w:val="00C7313A"/>
    <w:rsid w:val="00C743A5"/>
    <w:rsid w:val="00C7511C"/>
    <w:rsid w:val="00C7625A"/>
    <w:rsid w:val="00C76B84"/>
    <w:rsid w:val="00C77F31"/>
    <w:rsid w:val="00C8125D"/>
    <w:rsid w:val="00C81F8F"/>
    <w:rsid w:val="00C82132"/>
    <w:rsid w:val="00C8227B"/>
    <w:rsid w:val="00C836EF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C08F3"/>
    <w:rsid w:val="00CC09F4"/>
    <w:rsid w:val="00CC1DA4"/>
    <w:rsid w:val="00CC5C11"/>
    <w:rsid w:val="00CD108F"/>
    <w:rsid w:val="00CD1D74"/>
    <w:rsid w:val="00CD241C"/>
    <w:rsid w:val="00CD2934"/>
    <w:rsid w:val="00CD3320"/>
    <w:rsid w:val="00CD3B33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E7C19"/>
    <w:rsid w:val="00CF1466"/>
    <w:rsid w:val="00CF20FC"/>
    <w:rsid w:val="00CF64A2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25A3"/>
    <w:rsid w:val="00D235E0"/>
    <w:rsid w:val="00D245CC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461D1"/>
    <w:rsid w:val="00D50EC4"/>
    <w:rsid w:val="00D512B5"/>
    <w:rsid w:val="00D53F3B"/>
    <w:rsid w:val="00D53FED"/>
    <w:rsid w:val="00D54278"/>
    <w:rsid w:val="00D54633"/>
    <w:rsid w:val="00D572EE"/>
    <w:rsid w:val="00D57D0B"/>
    <w:rsid w:val="00D60AC2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A674C"/>
    <w:rsid w:val="00DA7FBB"/>
    <w:rsid w:val="00DB22B5"/>
    <w:rsid w:val="00DB289B"/>
    <w:rsid w:val="00DB76D9"/>
    <w:rsid w:val="00DC0B27"/>
    <w:rsid w:val="00DC15AA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3D57"/>
    <w:rsid w:val="00E04B12"/>
    <w:rsid w:val="00E06D88"/>
    <w:rsid w:val="00E10DA7"/>
    <w:rsid w:val="00E1373E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214"/>
    <w:rsid w:val="00E373E9"/>
    <w:rsid w:val="00E377AB"/>
    <w:rsid w:val="00E40021"/>
    <w:rsid w:val="00E427D8"/>
    <w:rsid w:val="00E42E34"/>
    <w:rsid w:val="00E4334C"/>
    <w:rsid w:val="00E4710C"/>
    <w:rsid w:val="00E4739A"/>
    <w:rsid w:val="00E47E07"/>
    <w:rsid w:val="00E47F0F"/>
    <w:rsid w:val="00E54614"/>
    <w:rsid w:val="00E54E73"/>
    <w:rsid w:val="00E56872"/>
    <w:rsid w:val="00E57561"/>
    <w:rsid w:val="00E57777"/>
    <w:rsid w:val="00E6014C"/>
    <w:rsid w:val="00E63591"/>
    <w:rsid w:val="00E652D5"/>
    <w:rsid w:val="00E6659B"/>
    <w:rsid w:val="00E66DDC"/>
    <w:rsid w:val="00E67CA5"/>
    <w:rsid w:val="00E71487"/>
    <w:rsid w:val="00E72071"/>
    <w:rsid w:val="00E720A0"/>
    <w:rsid w:val="00E73085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546D"/>
    <w:rsid w:val="00E86ACF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4655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5F4A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F000B"/>
    <w:rsid w:val="00EF1BC3"/>
    <w:rsid w:val="00EF1E8B"/>
    <w:rsid w:val="00EF28BD"/>
    <w:rsid w:val="00EF3DA3"/>
    <w:rsid w:val="00EF5FC7"/>
    <w:rsid w:val="00EF7172"/>
    <w:rsid w:val="00EF7410"/>
    <w:rsid w:val="00F0030D"/>
    <w:rsid w:val="00F026A7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609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6CCE"/>
    <w:rsid w:val="00F87734"/>
    <w:rsid w:val="00F87EA6"/>
    <w:rsid w:val="00F91486"/>
    <w:rsid w:val="00FA112E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20EA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3F230-EEED-40DE-9DE0-6D110D0F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28</cp:revision>
  <cp:lastPrinted>2021-02-22T11:47:00Z</cp:lastPrinted>
  <dcterms:created xsi:type="dcterms:W3CDTF">2020-12-07T07:17:00Z</dcterms:created>
  <dcterms:modified xsi:type="dcterms:W3CDTF">2022-01-28T14:14:00Z</dcterms:modified>
</cp:coreProperties>
</file>